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HOJA DE ADHESIÓN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Carta de Arteixo: servicios de agua urbana, transformación digital y transición hídrica</w:t>
      </w:r>
    </w:p>
    <w:p>
      <w:pPr>
        <w:spacing w:after="400"/>
        <w:jc w:val="center"/>
      </w:pPr>
      <w:r>
        <w:rPr>
          <w:rFonts w:ascii="Arial" w:cs="Arial" w:eastAsia="Arial" w:hAnsi="Arial"/>
          <w:color w:val="595959"/>
          <w:sz w:val="22"/>
          <w:szCs w:val="22"/>
        </w:rPr>
        <w:t xml:space="preserve">Arteixo, 16 de abril de 2026</w:t>
      </w:r>
    </w:p>
    <w:p>
      <w:pPr>
        <w:pBdr>
          <w:bottom w:val="single" w:color="1F4E79" w:sz="4" w:space="1"/>
        </w:pBdr>
        <w:spacing w:after="300"/>
      </w:pPr>
      <w:r>
        <w:rPr>
          <w:rFonts w:ascii="Arial" w:cs="Arial" w:eastAsia="Arial" w:hAnsi="Arial"/>
        </w:rPr>
        <w:t xml:space="preserve"/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1. DATOS DE LA ORGANIZACIÓN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26"/>
      </w:tblGrid>
      <w:tr>
        <w:tc>
          <w:tcPr>
            <w:gridSpan w:val="2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2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Nombre completo de la organización</w:t>
            </w:r>
          </w:p>
        </w:tc>
      </w:tr>
      <w:tr>
        <w:trPr>
          <w:trHeight w:val="480" w:hRule="exact"/>
        </w:trPr>
        <w:tc>
          <w:tcPr>
            <w:gridSpan w:val="2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4"/>
                <w:szCs w:val="24"/>
              </w:rPr>
              <w:t xml:space="preserve"/>
            </w:r>
          </w:p>
        </w:tc>
      </w:tr>
      <w:tr>
        <w:tc>
          <w:tcPr>
            <w:gridSpan w:val="2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2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Siglas o denominación abreviada</w:t>
            </w:r>
          </w:p>
        </w:tc>
      </w:tr>
      <w:tr>
        <w:trPr>
          <w:trHeight w:val="480" w:hRule="exact"/>
        </w:trPr>
        <w:tc>
          <w:tcPr>
            <w:gridSpan w:val="2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Tipo de organización</w:t>
            </w:r>
          </w:p>
        </w:tc>
        <w:tc>
          <w:tcPr>
            <w:tcW w:type="dxa" w:w="4526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240"/>
              <w:bottom w:type="dxa" w:w="2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Ámbito territorial</w:t>
            </w:r>
          </w:p>
        </w:tc>
      </w:tr>
      <w:tr>
        <w:trPr>
          <w:trHeight w:val="480" w:hRule="exact"/>
        </w:trPr>
        <w:tc>
          <w:tcPr>
            <w:tcW w:type="dxa" w:w="450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24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6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24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CIF / NIF</w:t>
            </w:r>
          </w:p>
        </w:tc>
        <w:tc>
          <w:tcPr>
            <w:tcW w:type="dxa" w:w="4526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240"/>
              <w:bottom w:type="dxa" w:w="2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Sede social</w:t>
            </w:r>
          </w:p>
        </w:tc>
      </w:tr>
      <w:tr>
        <w:trPr>
          <w:trHeight w:val="480" w:hRule="exact"/>
        </w:trPr>
        <w:tc>
          <w:tcPr>
            <w:tcW w:type="dxa" w:w="450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24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6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24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Correo electrónico institucional</w:t>
            </w:r>
          </w:p>
        </w:tc>
        <w:tc>
          <w:tcPr>
            <w:tcW w:type="dxa" w:w="4526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240"/>
              <w:bottom w:type="dxa" w:w="2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Página web</w:t>
            </w:r>
          </w:p>
        </w:tc>
      </w:tr>
      <w:tr>
        <w:trPr>
          <w:trHeight w:val="480" w:hRule="exact"/>
        </w:trPr>
        <w:tc>
          <w:tcPr>
            <w:tcW w:type="dxa" w:w="450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24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6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24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280"/>
      </w:pPr>
      <w:r>
        <w:rPr>
          <w:rFonts w:ascii="Arial" w:cs="Arial" w:eastAsia="Arial" w:hAnsi="Arial"/>
        </w:rPr>
        <w:t xml:space="preserve"/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2. DATOS DE LA PERSONA REPRESENTANTE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26"/>
      </w:tblGrid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Nombre y apellidos</w:t>
            </w:r>
          </w:p>
        </w:tc>
        <w:tc>
          <w:tcPr>
            <w:tcW w:type="dxa" w:w="4526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240"/>
              <w:bottom w:type="dxa" w:w="2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Cargo</w:t>
            </w:r>
          </w:p>
        </w:tc>
      </w:tr>
      <w:tr>
        <w:trPr>
          <w:trHeight w:val="480" w:hRule="exact"/>
        </w:trPr>
        <w:tc>
          <w:tcPr>
            <w:tcW w:type="dxa" w:w="450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24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6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24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Correo electrónico</w:t>
            </w:r>
          </w:p>
        </w:tc>
        <w:tc>
          <w:tcPr>
            <w:tcW w:type="dxa" w:w="4526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240"/>
              <w:bottom w:type="dxa" w:w="2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Teléfono de contacto</w:t>
            </w:r>
          </w:p>
        </w:tc>
      </w:tr>
      <w:tr>
        <w:trPr>
          <w:trHeight w:val="480" w:hRule="exact"/>
        </w:trPr>
        <w:tc>
          <w:tcPr>
            <w:tcW w:type="dxa" w:w="450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24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6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24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280"/>
      </w:pPr>
      <w:r>
        <w:rPr>
          <w:rFonts w:ascii="Arial" w:cs="Arial" w:eastAsia="Arial" w:hAnsi="Arial"/>
        </w:rPr>
        <w:t xml:space="preserve"/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3. DECLARACIÓN DE ADHESIÓN</w:t>
      </w:r>
    </w:p>
    <w:p>
      <w:pPr>
        <w:spacing w:after="160"/>
        <w:jc w:val="both"/>
      </w:pPr>
      <w:r>
        <w:rPr>
          <w:rFonts w:ascii="Arial" w:cs="Arial" w:eastAsia="Arial" w:hAnsi="Arial"/>
          <w:sz w:val="24"/>
          <w:szCs w:val="24"/>
        </w:rPr>
        <w:t xml:space="preserve">La organización arriba indicada declara su adhesión formal a la Carta de Arteixo: Servicios de agua urbana, transformación digital y transición hídrica, asumiendo sus principios como marco de referencia para la gestión pública del agua urbana, y comprometiéndose a difundirlos en el ámbito de su actividad.</w:t>
      </w:r>
    </w:p>
    <w:p>
      <w:pPr>
        <w:spacing w:after="240"/>
        <w:jc w:val="both"/>
      </w:pPr>
      <w:r>
        <w:rPr>
          <w:rFonts w:ascii="Arial" w:cs="Arial" w:eastAsia="Arial" w:hAnsi="Arial"/>
          <w:color w:val="595959"/>
          <w:sz w:val="22"/>
          <w:szCs w:val="22"/>
        </w:rPr>
        <w:t xml:space="preserve">Esta adhesión no implica ninguna obligación económica ni vincula jurídicamente a la organización más allá de la expresión pública de su respaldo a los principios de la Carta.</w:t>
      </w:r>
    </w:p>
    <w:p>
      <w:pPr>
        <w:spacing w:after="60"/>
      </w:pPr>
      <w:r>
        <w:rPr>
          <w:rFonts w:ascii="Arial" w:cs="Arial" w:eastAsia="Arial" w:hAnsi="Arial"/>
        </w:rPr>
        <w:t xml:space="preserve"/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4. FIRMA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26"/>
      </w:tblGrid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Lugar y fecha</w:t>
            </w:r>
          </w:p>
        </w:tc>
        <w:tc>
          <w:tcPr>
            <w:tcW w:type="dxa" w:w="4526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240"/>
              <w:bottom w:type="dxa" w:w="2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450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24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6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24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280"/>
      </w:pPr>
      <w:r>
        <w:rPr>
          <w:rFonts w:ascii="Arial" w:cs="Arial" w:eastAsia="Arial" w:hAnsi="Arial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26"/>
      </w:tblGrid>
      <w:tr>
        <w:trPr>
          <w:trHeight w:val="1440" w:hRule="exact"/>
        </w:trPr>
        <w:tc>
          <w:tcPr>
            <w:tcW w:type="dxa" w:w="4500"/>
            <w:tcBorders>
              <w:top w:val="single" w:color="1F4E79" w:sz="4"/>
              <w:left w:val="single" w:color="1F4E79" w:sz="4"/>
              <w:bottom w:val="single" w:color="1F4E79" w:sz="4"/>
              <w:right w:val="single" w:color="CCCCCC" w:sz="4"/>
            </w:tcBorders>
            <w:shd w:fill="EBF3FB" w:val="clear"/>
            <w:tcMar>
              <w:top w:type="dxa" w:w="120"/>
              <w:left w:type="dxa" w:w="200"/>
              <w:bottom w:type="dxa" w:w="120"/>
              <w:right w:type="dxa" w:w="200"/>
            </w:tcMar>
            <w:vAlign w:val="bottom"/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Fdo.: ___________________________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Nombre, cargo y sello de la organización</w:t>
            </w:r>
          </w:p>
        </w:tc>
        <w:tc>
          <w:tcPr>
            <w:tcW w:type="dxa" w:w="4526"/>
            <w:tcBorders>
              <w:top w:val="single" w:color="1F4E79" w:sz="4"/>
              <w:left w:val="single" w:color="CCCCCC" w:sz="4"/>
              <w:bottom w:val="single" w:color="1F4E79" w:sz="4"/>
              <w:right w:val="single" w:color="1F4E79" w:sz="4"/>
            </w:tcBorders>
            <w:shd w:fill="EBF3FB" w:val="clear"/>
            <w:tcMar>
              <w:top w:type="dxa" w:w="120"/>
              <w:left w:type="dxa" w:w="200"/>
              <w:bottom w:type="dxa" w:w="120"/>
              <w:right w:type="dxa" w:w="200"/>
            </w:tcMar>
            <w:vAlign w:val="bottom"/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(Espacio para sello oficial)</w:t>
            </w:r>
          </w:p>
        </w:tc>
      </w:tr>
    </w:tbl>
    <w:p>
      <w:pPr>
        <w:spacing w:after="28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1F4E79" w:sz="4" w:space="1"/>
        </w:pBdr>
        <w:spacing w:after="160"/>
      </w:pPr>
      <w:r>
        <w:rPr>
          <w:rFonts w:ascii="Arial" w:cs="Arial" w:eastAsia="Arial" w:hAnsi="Arial"/>
        </w:rPr>
        <w:t xml:space="preserve"/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Remitir a AEOPAS: secretaria@aeopas.org</w:t>
      </w:r>
    </w:p>
    <w:p>
      <w:pPr>
        <w:spacing w:after="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Asociación Española de Operadores Públicos de Abastecimiento y Saneamiento | www.aeopas.org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1F4E79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2026-06-02T11:08:13.432Z</dcterms:created>
  <dcterms:modified xsi:type="dcterms:W3CDTF">2026-06-02T11:08:13.432Z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